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1C" w:rsidRDefault="0087311C" w:rsidP="0087311C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87311C" w:rsidRDefault="0087311C" w:rsidP="0087311C">
      <w:pPr>
        <w:rPr>
          <w:sz w:val="28"/>
          <w:szCs w:val="28"/>
        </w:rPr>
      </w:pPr>
    </w:p>
    <w:p w:rsidR="0087311C" w:rsidRDefault="0087311C" w:rsidP="0087311C">
      <w:pPr>
        <w:rPr>
          <w:sz w:val="28"/>
          <w:szCs w:val="28"/>
        </w:rPr>
      </w:pPr>
    </w:p>
    <w:p w:rsidR="0087311C" w:rsidRPr="007B0CDA" w:rsidRDefault="0087311C" w:rsidP="0087311C">
      <w:pPr>
        <w:rPr>
          <w:sz w:val="28"/>
          <w:szCs w:val="28"/>
        </w:rPr>
      </w:pPr>
    </w:p>
    <w:p w:rsidR="0087311C" w:rsidRPr="007B0CDA" w:rsidRDefault="0087311C" w:rsidP="0087311C">
      <w:pPr>
        <w:rPr>
          <w:sz w:val="28"/>
          <w:szCs w:val="28"/>
        </w:rPr>
      </w:pPr>
    </w:p>
    <w:p w:rsidR="0087311C" w:rsidRPr="007B0CDA" w:rsidRDefault="0087311C" w:rsidP="0087311C">
      <w:pPr>
        <w:rPr>
          <w:sz w:val="28"/>
          <w:szCs w:val="28"/>
        </w:rPr>
      </w:pPr>
    </w:p>
    <w:p w:rsidR="0087311C" w:rsidRPr="007B0CDA" w:rsidRDefault="0087311C" w:rsidP="0087311C">
      <w:pPr>
        <w:rPr>
          <w:sz w:val="28"/>
          <w:szCs w:val="28"/>
        </w:rPr>
      </w:pPr>
    </w:p>
    <w:p w:rsidR="0087311C" w:rsidRDefault="0087311C" w:rsidP="0087311C">
      <w:pPr>
        <w:rPr>
          <w:sz w:val="28"/>
          <w:szCs w:val="28"/>
        </w:rPr>
      </w:pPr>
    </w:p>
    <w:p w:rsidR="0087311C" w:rsidRDefault="0087311C" w:rsidP="0087311C">
      <w:pPr>
        <w:rPr>
          <w:sz w:val="28"/>
          <w:szCs w:val="28"/>
        </w:rPr>
      </w:pPr>
    </w:p>
    <w:p w:rsidR="0087311C" w:rsidRDefault="0087311C" w:rsidP="0087311C">
      <w:pPr>
        <w:rPr>
          <w:sz w:val="28"/>
          <w:szCs w:val="28"/>
        </w:rPr>
      </w:pPr>
    </w:p>
    <w:p w:rsidR="0087311C" w:rsidRDefault="009B5E67" w:rsidP="00873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</w:t>
      </w:r>
      <w:r w:rsidR="00FC4960">
        <w:rPr>
          <w:b/>
          <w:bCs/>
          <w:sz w:val="28"/>
          <w:szCs w:val="28"/>
        </w:rPr>
        <w:t>ЕНИЕ</w:t>
      </w:r>
    </w:p>
    <w:p w:rsidR="0087311C" w:rsidRDefault="0087311C" w:rsidP="0087311C">
      <w:pPr>
        <w:jc w:val="center"/>
        <w:rPr>
          <w:sz w:val="28"/>
          <w:szCs w:val="28"/>
        </w:rPr>
      </w:pPr>
    </w:p>
    <w:p w:rsidR="0087311C" w:rsidRPr="0026323A" w:rsidRDefault="0087311C" w:rsidP="0087311C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367930">
        <w:rPr>
          <w:sz w:val="28"/>
          <w:szCs w:val="28"/>
        </w:rPr>
        <w:t>24</w:t>
      </w:r>
      <w:r w:rsidRPr="0026323A">
        <w:rPr>
          <w:sz w:val="28"/>
          <w:szCs w:val="28"/>
        </w:rPr>
        <w:t>»</w:t>
      </w:r>
      <w:r w:rsidR="00367930">
        <w:rPr>
          <w:sz w:val="28"/>
          <w:szCs w:val="28"/>
        </w:rPr>
        <w:t xml:space="preserve"> февраля </w:t>
      </w:r>
      <w:r w:rsidRPr="0026323A">
        <w:rPr>
          <w:sz w:val="28"/>
          <w:szCs w:val="28"/>
        </w:rPr>
        <w:t>20</w:t>
      </w:r>
      <w:r w:rsidR="00106CE7">
        <w:rPr>
          <w:sz w:val="28"/>
          <w:szCs w:val="28"/>
        </w:rPr>
        <w:t>2</w:t>
      </w:r>
      <w:r w:rsidR="009B5E6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</w:t>
      </w:r>
      <w:r w:rsidR="00367930">
        <w:rPr>
          <w:sz w:val="28"/>
          <w:szCs w:val="28"/>
        </w:rPr>
        <w:t>227</w:t>
      </w:r>
      <w:bookmarkStart w:id="0" w:name="_GoBack"/>
      <w:bookmarkEnd w:id="0"/>
    </w:p>
    <w:p w:rsidR="0087311C" w:rsidRPr="0026323A" w:rsidRDefault="0087311C" w:rsidP="0087311C">
      <w:pPr>
        <w:jc w:val="center"/>
        <w:rPr>
          <w:sz w:val="28"/>
          <w:szCs w:val="28"/>
        </w:rPr>
      </w:pPr>
    </w:p>
    <w:p w:rsidR="0087311C" w:rsidRDefault="0087311C" w:rsidP="0087311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7311C" w:rsidRDefault="0087311C" w:rsidP="0087311C">
      <w:pPr>
        <w:jc w:val="center"/>
        <w:rPr>
          <w:sz w:val="28"/>
          <w:szCs w:val="28"/>
        </w:rPr>
      </w:pPr>
    </w:p>
    <w:p w:rsidR="0087311C" w:rsidRPr="007E7D93" w:rsidRDefault="00C1241A" w:rsidP="0087311C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</w:t>
      </w:r>
      <w:r w:rsidR="002B13F4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9B5E67">
        <w:rPr>
          <w:rFonts w:ascii="Times New Roman" w:hAnsi="Times New Roman" w:cs="Times New Roman"/>
          <w:bCs/>
          <w:color w:val="000000"/>
          <w:sz w:val="28"/>
          <w:szCs w:val="28"/>
        </w:rPr>
        <w:t>постановл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ение Администрации города Твери от </w:t>
      </w:r>
      <w:r w:rsidR="009B5E67">
        <w:rPr>
          <w:rFonts w:ascii="Times New Roman" w:hAnsi="Times New Roman" w:cs="Times New Roman"/>
          <w:bCs/>
          <w:color w:val="000000"/>
          <w:sz w:val="28"/>
          <w:szCs w:val="28"/>
        </w:rPr>
        <w:t>06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9B5E67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.2019 № </w:t>
      </w:r>
      <w:r w:rsidR="009B5E67">
        <w:rPr>
          <w:rFonts w:ascii="Times New Roman" w:hAnsi="Times New Roman" w:cs="Times New Roman"/>
          <w:bCs/>
          <w:color w:val="000000"/>
          <w:sz w:val="28"/>
          <w:szCs w:val="28"/>
        </w:rPr>
        <w:t>587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87311C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644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 утверждении </w:t>
      </w:r>
      <w:r w:rsidR="0087311C">
        <w:rPr>
          <w:rFonts w:ascii="Times New Roman" w:hAnsi="Times New Roman" w:cs="Times New Roman"/>
          <w:bCs/>
          <w:color w:val="000000"/>
          <w:sz w:val="28"/>
          <w:szCs w:val="28"/>
        </w:rPr>
        <w:t>состав</w:t>
      </w:r>
      <w:r w:rsidR="0086445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87311C" w:rsidRPr="0088304F">
        <w:rPr>
          <w:rFonts w:ascii="Times New Roman" w:hAnsi="Times New Roman" w:cs="Times New Roman"/>
          <w:sz w:val="28"/>
          <w:szCs w:val="28"/>
        </w:rPr>
        <w:t xml:space="preserve"> </w:t>
      </w:r>
      <w:r w:rsidR="009B5E67">
        <w:rPr>
          <w:rFonts w:ascii="Times New Roman" w:hAnsi="Times New Roman" w:cs="Times New Roman"/>
          <w:bCs/>
          <w:color w:val="000000"/>
          <w:sz w:val="28"/>
          <w:szCs w:val="28"/>
        </w:rPr>
        <w:t>комиссии по подготовке и проведению Всероссийской переписи населения 2020 года на территории города Твери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87311C" w:rsidRDefault="0087311C" w:rsidP="0087311C">
      <w:pPr>
        <w:jc w:val="center"/>
        <w:rPr>
          <w:b/>
          <w:bCs/>
          <w:sz w:val="28"/>
          <w:szCs w:val="28"/>
        </w:rPr>
      </w:pPr>
    </w:p>
    <w:p w:rsidR="0022240F" w:rsidRDefault="0022240F" w:rsidP="0087311C">
      <w:pPr>
        <w:jc w:val="center"/>
        <w:rPr>
          <w:b/>
          <w:bCs/>
          <w:sz w:val="28"/>
          <w:szCs w:val="28"/>
        </w:rPr>
      </w:pPr>
    </w:p>
    <w:p w:rsidR="00ED27D7" w:rsidRDefault="0087311C" w:rsidP="007734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</w:t>
      </w:r>
      <w:r w:rsidRPr="00472AC7">
        <w:rPr>
          <w:sz w:val="28"/>
          <w:szCs w:val="28"/>
        </w:rPr>
        <w:t>ко</w:t>
      </w:r>
      <w:r w:rsidR="00FC4960">
        <w:rPr>
          <w:sz w:val="28"/>
          <w:szCs w:val="28"/>
        </w:rPr>
        <w:t>водствуясь Уставом города Твери</w:t>
      </w:r>
      <w:r w:rsidR="0022240F">
        <w:rPr>
          <w:sz w:val="28"/>
          <w:szCs w:val="28"/>
        </w:rPr>
        <w:t xml:space="preserve">, </w:t>
      </w:r>
      <w:r w:rsidR="009B5E67" w:rsidRPr="00D84F32">
        <w:rPr>
          <w:rFonts w:eastAsiaTheme="minorHAnsi"/>
          <w:sz w:val="28"/>
          <w:szCs w:val="28"/>
          <w:lang w:eastAsia="en-US"/>
        </w:rPr>
        <w:t>постановлением</w:t>
      </w:r>
      <w:r w:rsidR="009B5E67">
        <w:rPr>
          <w:b/>
          <w:sz w:val="28"/>
          <w:szCs w:val="28"/>
        </w:rPr>
        <w:t xml:space="preserve"> </w:t>
      </w:r>
      <w:r w:rsidR="0022240F" w:rsidRPr="0022240F">
        <w:rPr>
          <w:sz w:val="28"/>
          <w:szCs w:val="28"/>
        </w:rPr>
        <w:t>Администрации города Твери от 2</w:t>
      </w:r>
      <w:r w:rsidR="007734F9">
        <w:rPr>
          <w:sz w:val="28"/>
          <w:szCs w:val="28"/>
        </w:rPr>
        <w:t>4</w:t>
      </w:r>
      <w:r w:rsidR="0022240F" w:rsidRPr="0022240F">
        <w:rPr>
          <w:sz w:val="28"/>
          <w:szCs w:val="28"/>
        </w:rPr>
        <w:t>.0</w:t>
      </w:r>
      <w:r w:rsidR="007734F9">
        <w:rPr>
          <w:sz w:val="28"/>
          <w:szCs w:val="28"/>
        </w:rPr>
        <w:t>5</w:t>
      </w:r>
      <w:r w:rsidR="0022240F" w:rsidRPr="0022240F">
        <w:rPr>
          <w:sz w:val="28"/>
          <w:szCs w:val="28"/>
        </w:rPr>
        <w:t>.201</w:t>
      </w:r>
      <w:r w:rsidR="007734F9">
        <w:rPr>
          <w:sz w:val="28"/>
          <w:szCs w:val="28"/>
        </w:rPr>
        <w:t>9</w:t>
      </w:r>
      <w:r w:rsidR="0022240F" w:rsidRPr="0022240F">
        <w:rPr>
          <w:sz w:val="28"/>
          <w:szCs w:val="28"/>
        </w:rPr>
        <w:t xml:space="preserve"> №</w:t>
      </w:r>
      <w:r w:rsidR="00D84F32">
        <w:rPr>
          <w:sz w:val="28"/>
          <w:szCs w:val="28"/>
        </w:rPr>
        <w:t xml:space="preserve"> </w:t>
      </w:r>
      <w:r w:rsidR="0022240F" w:rsidRPr="0022240F">
        <w:rPr>
          <w:sz w:val="28"/>
          <w:szCs w:val="28"/>
        </w:rPr>
        <w:t>5</w:t>
      </w:r>
      <w:r w:rsidR="007734F9">
        <w:rPr>
          <w:sz w:val="28"/>
          <w:szCs w:val="28"/>
        </w:rPr>
        <w:t>38</w:t>
      </w:r>
      <w:r w:rsidR="0022240F" w:rsidRPr="0022240F">
        <w:rPr>
          <w:sz w:val="28"/>
          <w:szCs w:val="28"/>
        </w:rPr>
        <w:t xml:space="preserve"> </w:t>
      </w:r>
      <w:r w:rsidR="007734F9">
        <w:rPr>
          <w:sz w:val="28"/>
          <w:szCs w:val="28"/>
        </w:rPr>
        <w:t>«</w:t>
      </w:r>
      <w:r w:rsidR="007734F9">
        <w:rPr>
          <w:rFonts w:eastAsiaTheme="minorHAnsi"/>
          <w:sz w:val="28"/>
          <w:szCs w:val="28"/>
          <w:lang w:eastAsia="en-US"/>
        </w:rPr>
        <w:t>О комиссии по подготовке и проведению Всероссийской переписи населения 2020 года на территории города Твери»</w:t>
      </w:r>
      <w:r w:rsidR="000F113F">
        <w:rPr>
          <w:rFonts w:eastAsiaTheme="minorHAnsi"/>
          <w:sz w:val="28"/>
          <w:szCs w:val="28"/>
          <w:lang w:eastAsia="en-US"/>
        </w:rPr>
        <w:t>,</w:t>
      </w:r>
    </w:p>
    <w:p w:rsidR="007734F9" w:rsidRDefault="007734F9" w:rsidP="007734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34F9" w:rsidRPr="00472AC7" w:rsidRDefault="007734F9" w:rsidP="007734F9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7734F9" w:rsidRPr="00DA00A6" w:rsidRDefault="007734F9" w:rsidP="007734F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1241A" w:rsidRPr="00B055B0" w:rsidRDefault="0087311C" w:rsidP="00C1241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D84F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C1241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</w:t>
      </w:r>
      <w:r w:rsidR="00D84F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</w:t>
      </w:r>
      <w:r w:rsidR="00C1241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ение </w:t>
      </w:r>
      <w:r w:rsidR="00C1241A" w:rsidRPr="00A330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Администрации города Твери от</w:t>
      </w:r>
      <w:r w:rsidR="00C1241A">
        <w:rPr>
          <w:rFonts w:eastAsiaTheme="minorHAnsi"/>
          <w:sz w:val="28"/>
          <w:szCs w:val="28"/>
          <w:lang w:eastAsia="en-US"/>
        </w:rPr>
        <w:t xml:space="preserve"> </w:t>
      </w:r>
      <w:r w:rsidR="007734F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06</w:t>
      </w:r>
      <w:r w:rsidR="00C1241A" w:rsidRPr="00A330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 w:rsidR="007734F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06</w:t>
      </w:r>
      <w:r w:rsidR="00C1241A" w:rsidRPr="00A330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.201</w:t>
      </w:r>
      <w:r w:rsidR="00C1241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9</w:t>
      </w:r>
      <w:r w:rsidR="00C1241A" w:rsidRPr="00A330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 w:rsidR="007734F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587</w:t>
      </w:r>
      <w:r w:rsidR="00C1241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7734F9" w:rsidRPr="007734F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утверждении состава комиссии по подготовке и проведению Всероссийской переписи населения 2020 года на территории города Твери</w:t>
      </w:r>
      <w:r w:rsidR="00C1241A" w:rsidRPr="00B055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» (далее - </w:t>
      </w:r>
      <w:r w:rsidR="007734F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</w:t>
      </w:r>
      <w:r w:rsidR="00C1241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ение</w:t>
      </w:r>
      <w:r w:rsidR="00C1241A" w:rsidRPr="00B055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) изменение, изложив </w:t>
      </w:r>
      <w:hyperlink r:id="rId6" w:history="1">
        <w:r w:rsidR="00C1241A" w:rsidRPr="00B055B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приложение</w:t>
        </w:r>
      </w:hyperlink>
      <w:r w:rsidR="00C1241A" w:rsidRPr="00B055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 </w:t>
      </w:r>
      <w:r w:rsidR="007734F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</w:t>
      </w:r>
      <w:r w:rsidR="00D84F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7734F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л</w:t>
      </w:r>
      <w:r w:rsidR="00C1241A" w:rsidRPr="00B055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ению в новой </w:t>
      </w:r>
      <w:hyperlink r:id="rId7" w:history="1">
        <w:r w:rsidR="00C1241A" w:rsidRPr="00B055B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редакции</w:t>
        </w:r>
      </w:hyperlink>
      <w:r w:rsidR="00C1241A" w:rsidRPr="00B055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(прилагается). </w:t>
      </w:r>
    </w:p>
    <w:p w:rsidR="00C1241A" w:rsidRDefault="00D84F32" w:rsidP="00C124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C1241A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734F9">
        <w:rPr>
          <w:rFonts w:eastAsiaTheme="minorHAnsi"/>
          <w:sz w:val="28"/>
          <w:szCs w:val="28"/>
          <w:lang w:eastAsia="en-US"/>
        </w:rPr>
        <w:t>постановл</w:t>
      </w:r>
      <w:r w:rsidR="00C1241A">
        <w:rPr>
          <w:rFonts w:eastAsiaTheme="minorHAnsi"/>
          <w:sz w:val="28"/>
          <w:szCs w:val="28"/>
          <w:lang w:eastAsia="en-US"/>
        </w:rPr>
        <w:t>ение вступает в силу со дня издания.</w:t>
      </w:r>
    </w:p>
    <w:p w:rsidR="00D00117" w:rsidRPr="007A1275" w:rsidRDefault="00D00117" w:rsidP="00D0011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3. </w:t>
      </w:r>
      <w:r w:rsidRPr="007A1275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A1275">
        <w:rPr>
          <w:rFonts w:ascii="Times New Roman" w:hAnsi="Times New Roman" w:cs="Times New Roman"/>
          <w:b w:val="0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7311C" w:rsidRDefault="0087311C" w:rsidP="0087311C">
      <w:pPr>
        <w:jc w:val="both"/>
        <w:rPr>
          <w:sz w:val="28"/>
          <w:szCs w:val="28"/>
        </w:rPr>
      </w:pPr>
    </w:p>
    <w:p w:rsidR="0087311C" w:rsidRDefault="0087311C" w:rsidP="0087311C">
      <w:pPr>
        <w:jc w:val="both"/>
        <w:rPr>
          <w:sz w:val="28"/>
          <w:szCs w:val="28"/>
        </w:rPr>
      </w:pPr>
    </w:p>
    <w:p w:rsidR="0087311C" w:rsidRDefault="0087311C" w:rsidP="0087311C">
      <w:pPr>
        <w:jc w:val="both"/>
        <w:rPr>
          <w:sz w:val="28"/>
          <w:szCs w:val="28"/>
        </w:rPr>
      </w:pPr>
    </w:p>
    <w:p w:rsidR="0087311C" w:rsidRPr="0028237B" w:rsidRDefault="0087311C" w:rsidP="0087311C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282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28237B">
        <w:rPr>
          <w:sz w:val="28"/>
          <w:szCs w:val="28"/>
        </w:rPr>
        <w:t>А.В. Огоньков</w:t>
      </w:r>
    </w:p>
    <w:p w:rsidR="0087311C" w:rsidRDefault="0087311C" w:rsidP="0087311C">
      <w:pPr>
        <w:rPr>
          <w:sz w:val="28"/>
          <w:szCs w:val="28"/>
        </w:rPr>
        <w:sectPr w:rsidR="0087311C" w:rsidSect="000E388A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pgNumType w:start="0"/>
          <w:cols w:space="708"/>
          <w:docGrid w:linePitch="360"/>
        </w:sectPr>
      </w:pPr>
    </w:p>
    <w:p w:rsidR="0087311C" w:rsidRPr="00C800D5" w:rsidRDefault="0087311C" w:rsidP="00221BEF">
      <w:pPr>
        <w:pageBreakBefore/>
        <w:rPr>
          <w:sz w:val="22"/>
          <w:szCs w:val="22"/>
        </w:rPr>
      </w:pPr>
    </w:p>
    <w:sectPr w:rsidR="0087311C" w:rsidRPr="00C800D5" w:rsidSect="006269BF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F9" w:rsidRDefault="000F79F9">
      <w:r>
        <w:separator/>
      </w:r>
    </w:p>
  </w:endnote>
  <w:endnote w:type="continuationSeparator" w:id="0">
    <w:p w:rsidR="000F79F9" w:rsidRDefault="000F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F9" w:rsidRDefault="000F79F9">
      <w:r>
        <w:separator/>
      </w:r>
    </w:p>
  </w:footnote>
  <w:footnote w:type="continuationSeparator" w:id="0">
    <w:p w:rsidR="000F79F9" w:rsidRDefault="000F7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03002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0E388A" w:rsidRPr="006333CC" w:rsidRDefault="000E388A">
        <w:pPr>
          <w:pStyle w:val="a3"/>
          <w:jc w:val="center"/>
          <w:rPr>
            <w:color w:val="FFFFFF" w:themeColor="background1"/>
          </w:rPr>
        </w:pPr>
        <w:r w:rsidRPr="006333CC">
          <w:rPr>
            <w:color w:val="FFFFFF" w:themeColor="background1"/>
          </w:rPr>
          <w:fldChar w:fldCharType="begin"/>
        </w:r>
        <w:r w:rsidRPr="006333CC">
          <w:rPr>
            <w:color w:val="FFFFFF" w:themeColor="background1"/>
          </w:rPr>
          <w:instrText>PAGE   \* MERGEFORMAT</w:instrText>
        </w:r>
        <w:r w:rsidRPr="006333CC">
          <w:rPr>
            <w:color w:val="FFFFFF" w:themeColor="background1"/>
          </w:rPr>
          <w:fldChar w:fldCharType="separate"/>
        </w:r>
        <w:r w:rsidR="00367930">
          <w:rPr>
            <w:noProof/>
            <w:color w:val="FFFFFF" w:themeColor="background1"/>
          </w:rPr>
          <w:t>0</w:t>
        </w:r>
        <w:r w:rsidRPr="006333CC">
          <w:rPr>
            <w:color w:val="FFFFFF" w:themeColor="background1"/>
          </w:rPr>
          <w:fldChar w:fldCharType="end"/>
        </w:r>
      </w:p>
    </w:sdtContent>
  </w:sdt>
  <w:p w:rsidR="00E400DF" w:rsidRPr="00DB2516" w:rsidRDefault="00367930" w:rsidP="00E400DF">
    <w:pPr>
      <w:pStyle w:val="a3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F4" w:rsidRDefault="002B13F4">
    <w:pPr>
      <w:pStyle w:val="a3"/>
      <w:jc w:val="center"/>
    </w:pPr>
  </w:p>
  <w:p w:rsidR="000E388A" w:rsidRDefault="000E38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FD"/>
    <w:rsid w:val="000721D7"/>
    <w:rsid w:val="00077EAB"/>
    <w:rsid w:val="00083B69"/>
    <w:rsid w:val="000E388A"/>
    <w:rsid w:val="000F113F"/>
    <w:rsid w:val="000F1533"/>
    <w:rsid w:val="000F79F9"/>
    <w:rsid w:val="00106CE7"/>
    <w:rsid w:val="00162E11"/>
    <w:rsid w:val="001819AA"/>
    <w:rsid w:val="001C1EA4"/>
    <w:rsid w:val="001F3D5E"/>
    <w:rsid w:val="00221BEF"/>
    <w:rsid w:val="0022240F"/>
    <w:rsid w:val="0024757D"/>
    <w:rsid w:val="002577F6"/>
    <w:rsid w:val="002B13F4"/>
    <w:rsid w:val="002F66C2"/>
    <w:rsid w:val="00367930"/>
    <w:rsid w:val="003763B6"/>
    <w:rsid w:val="00380A82"/>
    <w:rsid w:val="004175B7"/>
    <w:rsid w:val="00474498"/>
    <w:rsid w:val="00486013"/>
    <w:rsid w:val="004D6068"/>
    <w:rsid w:val="005B69B5"/>
    <w:rsid w:val="005F79D2"/>
    <w:rsid w:val="00623F73"/>
    <w:rsid w:val="006269BF"/>
    <w:rsid w:val="006333CC"/>
    <w:rsid w:val="006F4005"/>
    <w:rsid w:val="007734F9"/>
    <w:rsid w:val="007A7EFC"/>
    <w:rsid w:val="007D70DC"/>
    <w:rsid w:val="007F5491"/>
    <w:rsid w:val="00852B3E"/>
    <w:rsid w:val="00853816"/>
    <w:rsid w:val="00864455"/>
    <w:rsid w:val="00870C58"/>
    <w:rsid w:val="0087311C"/>
    <w:rsid w:val="00936135"/>
    <w:rsid w:val="00994569"/>
    <w:rsid w:val="009A41FD"/>
    <w:rsid w:val="009B27C5"/>
    <w:rsid w:val="009B5E67"/>
    <w:rsid w:val="009C2155"/>
    <w:rsid w:val="00A92442"/>
    <w:rsid w:val="00B5013E"/>
    <w:rsid w:val="00B66EEE"/>
    <w:rsid w:val="00C1241A"/>
    <w:rsid w:val="00C645AF"/>
    <w:rsid w:val="00C800D5"/>
    <w:rsid w:val="00D00117"/>
    <w:rsid w:val="00D20C89"/>
    <w:rsid w:val="00D815DD"/>
    <w:rsid w:val="00D84F32"/>
    <w:rsid w:val="00DE5765"/>
    <w:rsid w:val="00DF520A"/>
    <w:rsid w:val="00E704ED"/>
    <w:rsid w:val="00ED27D7"/>
    <w:rsid w:val="00EE4EB6"/>
    <w:rsid w:val="00F6798B"/>
    <w:rsid w:val="00F761F5"/>
    <w:rsid w:val="00F86412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684987-C4C2-483B-B70E-D52762FE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73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31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3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73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7311C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7311C"/>
    <w:pPr>
      <w:keepNext/>
      <w:ind w:hanging="70"/>
      <w:jc w:val="center"/>
    </w:pPr>
    <w:rPr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C49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9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0E38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38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A48039511BAF62B93AEDB76A15FC03B54CD2157A06AA50EE98EAFDC0F1D5F5CA3CFC340F57E20931E22EBC9759F8A43D8FFBD98BFE3E0DE1E3F6dEj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48039511BAF62B93AEDB76A15FC03B54CD2157A06AD5EEA98EAFDC0F1D5F5CA3CFC340F57E20931E62ABD9759F8A43D8FFBD98BFE3E0DE1E3F6dEj4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2021-01-26T13:56:00Z</cp:lastPrinted>
  <dcterms:created xsi:type="dcterms:W3CDTF">2021-02-25T14:42:00Z</dcterms:created>
  <dcterms:modified xsi:type="dcterms:W3CDTF">2021-02-25T14:42:00Z</dcterms:modified>
</cp:coreProperties>
</file>